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CED0" w14:textId="77777777" w:rsidR="007662EA" w:rsidRPr="0082139B" w:rsidRDefault="007662EA">
      <w:pPr>
        <w:rPr>
          <w:b/>
          <w:sz w:val="40"/>
          <w:szCs w:val="40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05DB97A" wp14:editId="26A11BAB">
            <wp:simplePos x="0" y="0"/>
            <wp:positionH relativeFrom="margin">
              <wp:posOffset>-353683</wp:posOffset>
            </wp:positionH>
            <wp:positionV relativeFrom="margin">
              <wp:posOffset>-465827</wp:posOffset>
            </wp:positionV>
            <wp:extent cx="2828925" cy="914400"/>
            <wp:effectExtent l="0" t="0" r="9525" b="0"/>
            <wp:wrapSquare wrapText="bothSides"/>
            <wp:docPr id="1" name="Afbeelding 1" descr="C:\Users\Adrie\AppData\Local\Temp\Temp1_Logo EHBO Gerlach.zip\Logo EHBO Gerlach\Kleur\Logo Gerlacht EHBO Vereni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\AppData\Local\Temp\Temp1_Logo EHBO Gerlach.zip\Logo EHBO Gerlach\Kleur\Logo Gerlacht EHBO Vereni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39B">
        <w:t xml:space="preserve">            </w:t>
      </w:r>
      <w:r w:rsidR="0082139B" w:rsidRPr="0082139B">
        <w:rPr>
          <w:b/>
          <w:sz w:val="40"/>
          <w:szCs w:val="40"/>
          <w:u w:val="single"/>
        </w:rPr>
        <w:t>AVG Verklaring</w:t>
      </w:r>
    </w:p>
    <w:p w14:paraId="392AE18C" w14:textId="77777777" w:rsidR="007662EA" w:rsidRDefault="007662EA"/>
    <w:p w14:paraId="63DCC6C7" w14:textId="77777777" w:rsidR="00D87D76" w:rsidRDefault="00D87D76" w:rsidP="00D87D76">
      <w:r>
        <w:t xml:space="preserve">Zoals </w:t>
      </w:r>
      <w:r w:rsidR="0012487C">
        <w:t xml:space="preserve">je </w:t>
      </w:r>
      <w:r>
        <w:t>ongetwijfeld heb</w:t>
      </w:r>
      <w:r w:rsidR="0012487C">
        <w:t xml:space="preserve">t </w:t>
      </w:r>
      <w:r>
        <w:t xml:space="preserve"> meegekregen in het nieuws is</w:t>
      </w:r>
      <w:r w:rsidR="00A624B4">
        <w:t xml:space="preserve"> per</w:t>
      </w:r>
      <w:r w:rsidRPr="00975F3B">
        <w:t xml:space="preserve"> 25 mei 2018 </w:t>
      </w:r>
      <w:r>
        <w:t xml:space="preserve"> </w:t>
      </w:r>
      <w:r w:rsidRPr="00975F3B">
        <w:t>de Algemene verordening gegevensbescherming (AVG) van</w:t>
      </w:r>
      <w:r w:rsidR="00A624B4">
        <w:t xml:space="preserve"> kracht.</w:t>
      </w:r>
    </w:p>
    <w:p w14:paraId="27C2AD3E" w14:textId="77777777" w:rsidR="0012487C" w:rsidRDefault="00D87D76" w:rsidP="00D87D76">
      <w:r>
        <w:t>Deze verordening is ook van toepassing op onze vereniging. Hier</w:t>
      </w:r>
      <w:r w:rsidR="00A624B4">
        <w:t>d</w:t>
      </w:r>
      <w:r>
        <w:t>oor hebben we</w:t>
      </w:r>
      <w:r w:rsidR="00A624B4">
        <w:t xml:space="preserve"> de plicht om vast te leggen welke gegeve</w:t>
      </w:r>
      <w:r w:rsidR="004700A3">
        <w:t>ns we van je</w:t>
      </w:r>
      <w:r w:rsidR="00A624B4">
        <w:t xml:space="preserve"> vastleggen, waarom en hoe lang </w:t>
      </w:r>
      <w:r w:rsidR="004700A3">
        <w:t>en heb</w:t>
      </w:r>
      <w:r w:rsidR="0012487C">
        <w:t xml:space="preserve"> </w:t>
      </w:r>
      <w:r w:rsidR="004700A3">
        <w:t>je</w:t>
      </w:r>
      <w:r w:rsidR="0012487C">
        <w:t xml:space="preserve"> het recht op inzage, wijziging, transport en vernietiging </w:t>
      </w:r>
      <w:r w:rsidR="004700A3">
        <w:t>van je</w:t>
      </w:r>
      <w:r w:rsidR="0082139B">
        <w:t xml:space="preserve"> gegevens</w:t>
      </w:r>
      <w:r>
        <w:t xml:space="preserve">. </w:t>
      </w:r>
      <w:r w:rsidR="0012487C">
        <w:t>Ten behoeve van de ledenadministratie leggen wij vast</w:t>
      </w:r>
      <w:r w:rsidR="0082139B">
        <w:t xml:space="preserve"> de NAW- gegevens </w:t>
      </w:r>
      <w:r w:rsidR="0012487C">
        <w:t>:</w:t>
      </w:r>
    </w:p>
    <w:p w14:paraId="727CDB0B" w14:textId="77777777" w:rsidR="0012487C" w:rsidRDefault="0012487C" w:rsidP="00624441">
      <w:pPr>
        <w:pStyle w:val="Lijstalinea"/>
        <w:numPr>
          <w:ilvl w:val="0"/>
          <w:numId w:val="2"/>
        </w:numPr>
      </w:pPr>
      <w:r>
        <w:t>Voorletters, voornaam, tussenvoegsel(s)</w:t>
      </w:r>
      <w:r w:rsidR="0043127B">
        <w:t xml:space="preserve"> en achternaam</w:t>
      </w:r>
    </w:p>
    <w:p w14:paraId="3AEC25B0" w14:textId="77777777" w:rsidR="0043127B" w:rsidRDefault="0043127B" w:rsidP="00624441">
      <w:pPr>
        <w:pStyle w:val="Lijstalinea"/>
        <w:numPr>
          <w:ilvl w:val="0"/>
          <w:numId w:val="2"/>
        </w:numPr>
      </w:pPr>
      <w:r>
        <w:t>Adres, postcode en woonplaats.</w:t>
      </w:r>
    </w:p>
    <w:p w14:paraId="106EB1F9" w14:textId="77777777" w:rsidR="0043127B" w:rsidRDefault="0043127B" w:rsidP="0043127B">
      <w:r>
        <w:t>Ten behoeve van de diplomaverlen</w:t>
      </w:r>
      <w:r w:rsidR="00991F7F">
        <w:t>g</w:t>
      </w:r>
      <w:r>
        <w:t>ing leggen we vast:</w:t>
      </w:r>
    </w:p>
    <w:p w14:paraId="01AE598E" w14:textId="77777777" w:rsidR="0043127B" w:rsidRDefault="0043127B" w:rsidP="00624441">
      <w:pPr>
        <w:pStyle w:val="Lijstalinea"/>
        <w:numPr>
          <w:ilvl w:val="0"/>
          <w:numId w:val="3"/>
        </w:numPr>
      </w:pPr>
      <w:r>
        <w:t>Geboortedatum</w:t>
      </w:r>
    </w:p>
    <w:p w14:paraId="18AE43A0" w14:textId="77777777" w:rsidR="0043127B" w:rsidRDefault="0043127B" w:rsidP="00624441">
      <w:pPr>
        <w:pStyle w:val="Lijstalinea"/>
        <w:numPr>
          <w:ilvl w:val="0"/>
          <w:numId w:val="3"/>
        </w:numPr>
      </w:pPr>
      <w:r>
        <w:t>Diplomanummer</w:t>
      </w:r>
    </w:p>
    <w:p w14:paraId="70651CF4" w14:textId="77777777" w:rsidR="0043127B" w:rsidRDefault="0043127B" w:rsidP="0043127B">
      <w:r>
        <w:t xml:space="preserve">Ten behoeve van het intranet deel van onze website en voor de digitale nieuwsbrief  leggen wij vast: </w:t>
      </w:r>
    </w:p>
    <w:p w14:paraId="7214A696" w14:textId="77777777" w:rsidR="0043127B" w:rsidRDefault="0043127B" w:rsidP="00624441">
      <w:pPr>
        <w:pStyle w:val="Lijstalinea"/>
        <w:numPr>
          <w:ilvl w:val="0"/>
          <w:numId w:val="4"/>
        </w:numPr>
      </w:pPr>
      <w:r>
        <w:t>Emailadres</w:t>
      </w:r>
    </w:p>
    <w:p w14:paraId="1D47C2B4" w14:textId="77777777" w:rsidR="0043127B" w:rsidRDefault="0043127B" w:rsidP="0043127B">
      <w:r>
        <w:t>Ten behoeve van de contributie leggen wij vast:</w:t>
      </w:r>
    </w:p>
    <w:p w14:paraId="650530C1" w14:textId="77777777" w:rsidR="0043127B" w:rsidRDefault="0043127B" w:rsidP="00624441">
      <w:pPr>
        <w:pStyle w:val="Lijstalinea"/>
        <w:numPr>
          <w:ilvl w:val="0"/>
          <w:numId w:val="4"/>
        </w:numPr>
      </w:pPr>
      <w:r>
        <w:t>Soort lid (privé, via vereniging, via bedrijf)</w:t>
      </w:r>
    </w:p>
    <w:p w14:paraId="132C5341" w14:textId="77777777" w:rsidR="004700A3" w:rsidRDefault="004700A3" w:rsidP="00624441">
      <w:pPr>
        <w:pStyle w:val="Lijstalinea"/>
        <w:numPr>
          <w:ilvl w:val="0"/>
          <w:numId w:val="4"/>
        </w:numPr>
      </w:pPr>
      <w:r>
        <w:t>NAW-gegevens van vereniging of bedrijf indien deze de contributie betaald</w:t>
      </w:r>
    </w:p>
    <w:p w14:paraId="268290BF" w14:textId="77777777" w:rsidR="0043127B" w:rsidRDefault="0043127B" w:rsidP="00624441">
      <w:pPr>
        <w:pStyle w:val="Lijstalinea"/>
        <w:numPr>
          <w:ilvl w:val="0"/>
          <w:numId w:val="4"/>
        </w:numPr>
      </w:pPr>
      <w:r>
        <w:t>Verschuldigde contributie</w:t>
      </w:r>
    </w:p>
    <w:p w14:paraId="79F7C8B3" w14:textId="77777777" w:rsidR="0043127B" w:rsidRDefault="0043127B" w:rsidP="00624441">
      <w:pPr>
        <w:pStyle w:val="Lijstalinea"/>
        <w:numPr>
          <w:ilvl w:val="0"/>
          <w:numId w:val="4"/>
        </w:numPr>
      </w:pPr>
      <w:r>
        <w:t>Debiteuren administratie</w:t>
      </w:r>
    </w:p>
    <w:p w14:paraId="31DB68A6" w14:textId="77777777" w:rsidR="0043127B" w:rsidRDefault="0043127B" w:rsidP="0043127B">
      <w:r>
        <w:t>Gegevens worden vernietigd 1 jaar na opzeggen van het lidmaatschap</w:t>
      </w:r>
      <w:r w:rsidR="004700A3">
        <w:t>, mits aan de contributieverplichtingen is voldaan.</w:t>
      </w:r>
    </w:p>
    <w:p w14:paraId="494A7841" w14:textId="77777777" w:rsidR="004700A3" w:rsidRDefault="004700A3" w:rsidP="0043127B">
      <w:r>
        <w:t xml:space="preserve">De bewaartermijn van de debiteuren administratie is conform </w:t>
      </w:r>
      <w:r w:rsidR="0082139B">
        <w:t xml:space="preserve">de </w:t>
      </w:r>
      <w:r>
        <w:t>van toepassing zijnde wet- en regelgeving.</w:t>
      </w:r>
    </w:p>
    <w:p w14:paraId="4774538F" w14:textId="5C7FE140" w:rsidR="00D87D76" w:rsidRDefault="00D87D76" w:rsidP="0082139B">
      <w:r>
        <w:t>Mocht u vragen of opmerkingen hebben</w:t>
      </w:r>
      <w:r w:rsidR="004700A3">
        <w:t xml:space="preserve"> dan horen we dat graag</w:t>
      </w:r>
      <w:r w:rsidR="008471B0">
        <w:t xml:space="preserve"> </w:t>
      </w:r>
      <w:r w:rsidR="00991F7F">
        <w:t>via</w:t>
      </w:r>
      <w:r w:rsidR="0082139B">
        <w:t>:</w:t>
      </w:r>
      <w:r w:rsidR="00991F7F">
        <w:t xml:space="preserve"> </w:t>
      </w:r>
      <w:r w:rsidR="002D720B">
        <w:t>secretariaat@ehbogerlach.nl</w:t>
      </w:r>
      <w:r w:rsidR="008471B0">
        <w:t>.</w:t>
      </w:r>
    </w:p>
    <w:sectPr w:rsidR="00D87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652E" w14:textId="77777777" w:rsidR="00216336" w:rsidRDefault="00216336" w:rsidP="00D87D76">
      <w:pPr>
        <w:spacing w:after="0" w:line="240" w:lineRule="auto"/>
      </w:pPr>
      <w:r>
        <w:separator/>
      </w:r>
    </w:p>
  </w:endnote>
  <w:endnote w:type="continuationSeparator" w:id="0">
    <w:p w14:paraId="72A5D3DC" w14:textId="77777777" w:rsidR="00216336" w:rsidRDefault="00216336" w:rsidP="00D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BB88" w14:textId="77777777" w:rsidR="00D87D76" w:rsidRDefault="00D87D7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AVG Documentatie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530CD" w:rsidRPr="008530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A511FD5" w14:textId="77777777" w:rsidR="00D87D76" w:rsidRDefault="00D87D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3842" w14:textId="77777777" w:rsidR="00216336" w:rsidRDefault="00216336" w:rsidP="00D87D76">
      <w:pPr>
        <w:spacing w:after="0" w:line="240" w:lineRule="auto"/>
      </w:pPr>
      <w:r>
        <w:separator/>
      </w:r>
    </w:p>
  </w:footnote>
  <w:footnote w:type="continuationSeparator" w:id="0">
    <w:p w14:paraId="2DAE1D93" w14:textId="77777777" w:rsidR="00216336" w:rsidRDefault="00216336" w:rsidP="00D8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9AF"/>
    <w:multiLevelType w:val="hybridMultilevel"/>
    <w:tmpl w:val="15AE1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34F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0541CC"/>
    <w:multiLevelType w:val="hybridMultilevel"/>
    <w:tmpl w:val="01600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0DBC"/>
    <w:multiLevelType w:val="hybridMultilevel"/>
    <w:tmpl w:val="25AED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A"/>
    <w:rsid w:val="000F7F06"/>
    <w:rsid w:val="0012487C"/>
    <w:rsid w:val="0019692E"/>
    <w:rsid w:val="001F0A57"/>
    <w:rsid w:val="00216336"/>
    <w:rsid w:val="002D720B"/>
    <w:rsid w:val="0043127B"/>
    <w:rsid w:val="004700A3"/>
    <w:rsid w:val="005F2165"/>
    <w:rsid w:val="00624441"/>
    <w:rsid w:val="00671455"/>
    <w:rsid w:val="007662EA"/>
    <w:rsid w:val="0082139B"/>
    <w:rsid w:val="008471B0"/>
    <w:rsid w:val="008530CD"/>
    <w:rsid w:val="008F498C"/>
    <w:rsid w:val="00991F7F"/>
    <w:rsid w:val="00A624B4"/>
    <w:rsid w:val="00D87D76"/>
    <w:rsid w:val="00DB495F"/>
    <w:rsid w:val="00E93136"/>
    <w:rsid w:val="00EC3FD6"/>
    <w:rsid w:val="00F24903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4D6"/>
  <w15:docId w15:val="{B99E1AF3-5F35-4EDD-8F64-F46E48B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2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87D76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7D7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D76"/>
  </w:style>
  <w:style w:type="paragraph" w:styleId="Voettekst">
    <w:name w:val="footer"/>
    <w:basedOn w:val="Standaard"/>
    <w:link w:val="VoettekstChar"/>
    <w:uiPriority w:val="99"/>
    <w:unhideWhenUsed/>
    <w:rsid w:val="00D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D76"/>
  </w:style>
  <w:style w:type="character" w:styleId="GevolgdeHyperlink">
    <w:name w:val="FollowedHyperlink"/>
    <w:basedOn w:val="Standaardalinea-lettertype"/>
    <w:uiPriority w:val="99"/>
    <w:semiHidden/>
    <w:unhideWhenUsed/>
    <w:rsid w:val="002D7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Dini van Raalte</cp:lastModifiedBy>
  <cp:revision>2</cp:revision>
  <dcterms:created xsi:type="dcterms:W3CDTF">2020-07-25T14:09:00Z</dcterms:created>
  <dcterms:modified xsi:type="dcterms:W3CDTF">2020-07-25T14:09:00Z</dcterms:modified>
</cp:coreProperties>
</file>